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3B" w:rsidRPr="00ED273B" w:rsidRDefault="00ED273B" w:rsidP="00ED2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Внеклассное мероприятие по химии в 8 класс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“</w:t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Юный химик»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Цель мероприятия:</w:t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развитие устойчивого познавательного интереса к новому изучаемому предмету.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Задачи: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 Выявить учащихся, которые увлеклись химией.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 Развивать умения работать с дополнительной литературой по предмету, творчество учащихся, коммуникативные навыки, навыки работы в группе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 Прививать учащимся умения и навыки выступлений перед аудиторией.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Ход и содержание мероприятия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Ведущий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 Добрый день, дорогие друзья!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Мы рады приветствовать вас в этом зале.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Сегодня мы собрались здесь, чтобы подвергнуть испытанию лучших участников и ответить на вопрос: «Достойны ли они стать гражданами великой химической страны?».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Страна эта древняя и волшебная, хранящая множество загадок. Отгадать многие из них еще не удалось ни одному человеку! Лишь 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самым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умным, смелым и настойчивым эта страна приоткроет свои тайны.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.Начинаем! Только прежде мне хотелось бы познакомиться с командами. Пусть они представятся нам. Это и будет их первым заданием.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Итак, первый конкурс – представление команд. (Идет первый конкурс, члены жюри выставляют оценки по пятибалльной шкале, объявляют результаты.)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Ну, что же, с командами мы познакомились. Однако мы не можем разрешить стать гражданами нашей страны людям, незнающим ее истории.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 конкурс «История химии»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. Уважаемые участники турнира! Сначала я попрошу выйти из каждой команды по одному человеку, чтобы провести жеребьевку и выяснить, в каком порядке команды будут отвечать на мои вопросы. На обсуждение заданного вопроса команде дается одна минута. Каждый правильный ответ оценивается 2 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баллами. Если ответ не точный, то команда получает 1 балл. В случае неверного ответа или если команда его не знает, право ответа переходит к болельщикам этой команды. За правильный ответ болельщиков команде присуждается 1 балл.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ED273B" w:rsidRPr="00ED273B" w:rsidRDefault="00ED273B" w:rsidP="00ED273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Какое вещество в связи с тем, что при низкой температуре из твёрдого металла превращается в серый порошок, стало причиной гибели одной из арктических экспедиций в 1912 году.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(Олово)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</w:p>
    <w:p w:rsidR="00ED273B" w:rsidRPr="00ED273B" w:rsidRDefault="00ED273B" w:rsidP="00ED273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-150 лет назад этот металл ценился дороже золота. Его называли тогда «серебро из глины». На всемирной выставке в Париже в 1855 году 1 кг этого металла стоил более 1000 золотых рублей. (Алюминий)</w:t>
      </w:r>
    </w:p>
    <w:p w:rsidR="00ED273B" w:rsidRPr="00ED273B" w:rsidRDefault="00ED273B" w:rsidP="00ED273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Эта женщина была среди пионеров исследования радиоактивности. За свои заслуги она была дважды удостоена нобелевской премии. Кто эта женщина? (Мария Склодовская - Кюри)</w:t>
      </w:r>
    </w:p>
    <w:p w:rsidR="00ED273B" w:rsidRPr="00ED273B" w:rsidRDefault="00ED273B" w:rsidP="00ED273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-Назвать этого человека только ученым – химиком невозможно. Его перу принадлежала знаменитая ода, восхвалявшая Екатерину II. Этот человек основал первый на Руси завод по производству цветной мозаики. Сформулировав свой знаменитый закон сохранения и превращения энергии, он внес неоценимый вклад в развитие всех естественных наук. Назовите его имя? (М.В. Ломоносов)</w:t>
      </w:r>
    </w:p>
    <w:p w:rsidR="00ED273B" w:rsidRPr="00ED273B" w:rsidRDefault="00ED273B" w:rsidP="00ED2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Прошу жюри подвести итоги. (Объявляет набранные командами баллы).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Да, теперь я спокойна, наши участники знают историю нашего государства. Но как у них обстоят дела со знанием химического языка?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Я думаю это можно проверить.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3 конкурс «Язык химии»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Задача этого конкурса состоит в следующем: команды поочерёдно переводят с химического языка на 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общепринятый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выражения, которые появляются на экране. Вначале отвечает команда…, затем команда….. За правильный ответ команде начисляется 2 балла. Если команда не знает ответ, на него могут ответить болельщики, за ответы болельщиков команда получает -1 балл.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а) Не 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все то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аурум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что блестит. (Не 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все то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золото, что блестит).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б) Белый, как карбонат кальция. (Белый как мел).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в) Куй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феррум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пока горячо. (Куй железо, пока горячо).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г) Слово -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аргентум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а молчание -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аурум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(Слово - серебро, а молчание - золото).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) Стойкий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станумный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солдатик. (Стойкий оловянный солдатик).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е) С тех пор много Н</w:t>
      </w:r>
      <w:r w:rsidRPr="00ED27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 утекло. (С тех пор много воды утекло).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ж) За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купрумный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грош удавится (За медный грош удавится)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) Тяжелые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плюмбумные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тучи. (Тяжелые свинцовые тучи.)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Прошу жюри подвести итоги. (Объявляет набранные командами баллы).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4 конкурс «Весёлые перевертыши»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Благодарю вас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.. 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Я убедилась, что эти ученики хорошо знают язык моей страны. А теперь проверим, узнают ли они жителей моей страны. Я хочу предложить им своё королевское задание. Нужно разгадать слова-анаграммы, в которых порядок букв переставлен. Переставив буквы в каждом слове, надо получить название химического элемента. (Задание выводится на экран). За каждый правильный ответ вы получите 2 балла. Максимальное количество баллов за этот конкурс-6 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ED273B" w:rsidRPr="00ED273B" w:rsidRDefault="00ED273B" w:rsidP="00ED273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СЛИКОДОР – без этого элемента не проживёте и десяти минут. (Кислород)</w:t>
      </w:r>
    </w:p>
    <w:p w:rsidR="00ED273B" w:rsidRPr="00ED273B" w:rsidRDefault="00ED273B" w:rsidP="00ED273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МНИКРЕЙ – этот элемент ищите среди камней. (Кремний)</w:t>
      </w:r>
    </w:p>
    <w:p w:rsidR="00ED273B" w:rsidRPr="00ED273B" w:rsidRDefault="00ED273B" w:rsidP="00ED273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ОРРЕБЕС – блестит, а не золото. (Серебро)</w:t>
      </w:r>
    </w:p>
    <w:p w:rsidR="00ED273B" w:rsidRPr="00ED273B" w:rsidRDefault="00ED273B" w:rsidP="00ED273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ЦИНВЕЙС – у этого элемента действительно большой удельный вес. (Свинец.)</w:t>
      </w:r>
    </w:p>
    <w:p w:rsidR="00ED273B" w:rsidRPr="00ED273B" w:rsidRDefault="00ED273B" w:rsidP="00ED273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ЛЕОДРУГ – без этого элемента в печке не будет огня. (Углерод)</w:t>
      </w:r>
    </w:p>
    <w:p w:rsidR="00ED273B" w:rsidRPr="00ED273B" w:rsidRDefault="00ED273B" w:rsidP="00ED273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ДОВОРДО – этот элемент входит в состав воздуха. (Водород.)</w:t>
      </w:r>
    </w:p>
    <w:p w:rsidR="00E34B75" w:rsidRDefault="00ED273B" w:rsidP="00ED273B">
      <w:pPr>
        <w:spacing w:after="0" w:line="240" w:lineRule="auto"/>
      </w:pP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Пока команды заняты делом, проверим знания болельщиков. Ваша задача: угадать вещества, о которых идет речь в стихотворении. За каждый правильный ответ вы получите химическую конфету. Ответ дает болельщик команда первым поднявший руку.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А) На суку сидит сова,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Выдыхает СО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eastAsia="ru-RU"/>
        </w:rPr>
        <w:t>2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(углекислый газ).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Б) Сапоги мои того,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Пропускают Н</w:t>
      </w:r>
      <w:r w:rsidRPr="00ED27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(вода).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В)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NaCl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- его все знают,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магазине покупают,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Без него не сваришь ужин -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малых дозах в блюдах нужен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оваренная соль).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Г) Флакон с KМnO</w:t>
      </w:r>
      <w:r w:rsidRPr="00ED27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eastAsia="ru-RU"/>
        </w:rPr>
        <w:t>4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обычно имеется в каждой квартире,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 рожденья ребенок любой с ним знаком,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Едва лишь покинет он с мамой роддом,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Его искупают в ванночке с ним,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Ведь он для дезинфекции незаменим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ерманганат калия - «марганцовка»).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Д) Что за чудо посмотри -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Этот СаСО</w:t>
      </w:r>
      <w:r w:rsidRPr="00ED27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eastAsia="ru-RU"/>
        </w:rPr>
        <w:t>3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 доске он проезжает,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 собой след оставляет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ел).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Е) Если нет у вас для теста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Разрыхлителя, вы вместо -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NaHCO</w:t>
      </w:r>
      <w:r w:rsidRPr="00ED27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eastAsia="ru-RU"/>
        </w:rPr>
        <w:t>3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Положите в пироги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итьевая сода).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Молодцы, болельщики. Чувствуется, что здесь действительно собрались знатоки химии. Прошу команды сдать работы, а жюри подвести итоги. (Объявляет набранные командами баллы).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5. Конкурс знатоков химического оборудования</w:t>
      </w:r>
      <w:proofErr w:type="gramStart"/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.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</w:t>
      </w:r>
      <w:proofErr w:type="gramEnd"/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едущий.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Настоящим химиком можно считать только того, кто хорошо знает химическое оборудование и может успешно им пользоваться. Кого же из вас можно считать успешным химиком мы узнаем из следующего конкурса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</w:t>
      </w:r>
      <w:proofErr w:type="gramEnd"/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едущий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Условия конкурса следующие: командам надо разгадать кроссворд, указав предложенную химическую посуду и лабораторное оборудование. Если всё будет разгадано, верно, то в выделенных клетках вы прочитаете название оперы, созданной великим русским химиком А.П. Бородиным (задание проецируется на экран, после выполнения на экран выводятся правильные ответы).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97505" cy="2149475"/>
            <wp:effectExtent l="19050" t="0" r="0" b="0"/>
            <wp:docPr id="1" name="Рисунок 1" descr="http://kzbydocs.com/tw_files2/urls_4/56/d-55996/7z-docs/1_html_m61120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zbydocs.com/tw_files2/urls_4/56/d-55996/7z-docs/1_html_m6112038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214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016250" cy="2647950"/>
            <wp:effectExtent l="19050" t="0" r="0" b="0"/>
            <wp:docPr id="2" name="Рисунок 2" descr="http://kzbydocs.com/tw_files2/urls_4/56/d-55996/7z-docs/1_html_m5c22fc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zbydocs.com/tw_files2/urls_4/56/d-55996/7z-docs/1_html_m5c22fce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Ответы: 1. Воронка 2. Стакан 3. Пламя 4. Зажим 5. Стержень 6. Пробирка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7. Горелка 8. Колба 9. Трубка 10. Кольцо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 каждое верно угаданное слово</w:t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0,5 балла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Название оперы: Князь Игорь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(1б)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 ведущий.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Пока команды разгадывают кроссворд, проведём конкурс для болельщиков. Посмотрите внимательно сценку-загадку в исполнении учащихся 9 класса и попробуйте её разгадать.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 ведущий.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Прошу жюри подвести итоги предыдущего конкурса. (Объявляет набранные командами баллы).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6 конкурс «Разминка»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Давайте повторим химические элементы.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 слайде будут показаны символы химических элементов, а командам нужно назвать их на трех языках: русский, казахский и латинский. 10 химических элементов.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7 конкурс Последний шанс. </w:t>
      </w:r>
      <w:proofErr w:type="spellStart"/>
      <w:proofErr w:type="gramStart"/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Блиц-турнир</w:t>
      </w:r>
      <w:proofErr w:type="spellEnd"/>
      <w:proofErr w:type="gramEnd"/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 ведущий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Вот и незаметно мы подошли к последнему конкурсу, который так и называется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последний шанс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За одну минуту команды по очереди должны дать как можно больше ответов.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 команда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 Средневековое название химии, данное арабами… (Алхимия)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 Вещества, состоящие из атомов одного вида, называются…(Простыми веществами)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 Самый электроотрицательный элемент в таблице Менделеева это…(Фтор)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4. Название этого химического элемента отражает его важнейшее свойство – рождающий воду… (Водород)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5. Наука о веществах, их свойствах и превращениях веществ называется …(Химия)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6. Как называют соединения, состоящие из 2-х элементов? (Бинарное соединение)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7. Чему равна относительная атомная масса водорода? (1)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8. Горизонтальный ряд химических элементов в таблице Д.И. Менделеева это…(Период)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9. Самый легкий газ? (Водород).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10. Явления, при которых из одних веществ образуются другие. (Химические реакции)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11. Назовите формулу углекислого газа.(CO</w:t>
      </w:r>
      <w:r w:rsidRPr="00ED27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12. Хлор – газ или жидкость? (Газ).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13. Соединения, состоящие из двух элементов, один из которых кислород? (Оксиды).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 команда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1. Как называется в быту вещество состава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NaCl</w:t>
      </w:r>
      <w:proofErr w:type="spellEnd"/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?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(Поваренная соль)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 Вертикальный столбец химических элементов в таблице Д.И. Менделеева это…(Группа)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 Определенный вид атомов называют…(Химическим элементом)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4. Вещества, которые образованы атомами разных химических 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элементов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называются…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(Сложными веществами)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5. Назовите две фамилии выдающихся русских ученых-химиков (Ломоносов, Менделеев)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6. Какую валентность в оксидах имеет кислород? (II)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7. В периодической системе химических элементов больше металлов или неметаллов?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(Металлов)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8. Страна, в которой зародилась наука химия… (Египет)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9. Название этого химического элемента отражает его важнейшее свойство – несущий свет… (Фосфор)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10. Химическое название воды? (Оксид водорода)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11. Кислород простое или сложное вещество? (Простое).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12. Реактивы, с помощью которых распознаются основания и кислоты. (Индикаторы).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13. 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Явления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при которых меняется агрегатное состояние вещества или форма тела. (Физические)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Ведущий</w:t>
      </w:r>
      <w:proofErr w:type="gramStart"/>
      <w:r w:rsidRPr="00ED273B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не кажется, что мы имеем дело с людьми, достойными стать гражданами нашего государства. Я попрошу жюри подвести итоги соревнования команд и назвать нам победителя. А пока они совещаются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продемонстририруем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вам некоторые чудеса.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Магистр (медленно колдуя) опыт: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</w:t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Опыт “Звездный дождь”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В железный тигель помещена смесь равных количеств KMnO</w:t>
      </w:r>
      <w:r w:rsidRPr="00ED27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eastAsia="ru-RU"/>
        </w:rPr>
        <w:t>4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порошка древесного угля и железных опилок по фарфоровой ложке. 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 нагревании смеси появляется красивый столб искр в виде звездного дождя).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</w:t>
      </w:r>
      <w:proofErr w:type="gramStart"/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лагодарю вас, Магистр. А сейчас я попрошу членов Ученого совета огласить результаты.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Я поздравляю вас! Теперь вы по праву можете именовать себя химиками (вручается удостоверение «Юный Химик»). Я желаю вам, чтобы жизнь в химической стране не была для вас слишком сложной и запутанной.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lastRenderedPageBreak/>
        <w:t>Литература.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1.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Аликберова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Л.Ю. Занимательная химия. М.: АСТ-ПРЕСС, 2002.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2.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Аликберова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Л.Ю., 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Степин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Б.Д. Занимательные задания и эффектные опыты по химии. М.: Дрофа, 2002.</w:t>
      </w:r>
      <w:r w:rsidRPr="00ED273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 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Курганский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С.М. Внеклассная работа по химии: Викторины и химические вечера. - М.: 5 за знания, 2006. – 192 </w:t>
      </w:r>
      <w:proofErr w:type="gram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</w:t>
      </w:r>
      <w:proofErr w:type="gram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– (Методическая библиотека).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4. Химия. Предметная неделя в школе: планы и конспекты мероприятий /авт.-сост. Л.Г.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Волынова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и др. – Волгоград: Учитель, 2007.</w:t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5. </w:t>
      </w:r>
      <w:proofErr w:type="spellStart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Штремплер</w:t>
      </w:r>
      <w:proofErr w:type="spellEnd"/>
      <w:r w:rsidRPr="00ED27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Г.И., Пичугина Г.А. Дидактические игры при обучении химии. М.: Дрофа, 2003.</w:t>
      </w:r>
    </w:p>
    <w:sectPr w:rsidR="00E34B75" w:rsidSect="00EE3FCF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D46" w:rsidRDefault="00227D46" w:rsidP="00ED273B">
      <w:pPr>
        <w:spacing w:after="0" w:line="240" w:lineRule="auto"/>
      </w:pPr>
      <w:r>
        <w:separator/>
      </w:r>
    </w:p>
  </w:endnote>
  <w:endnote w:type="continuationSeparator" w:id="0">
    <w:p w:rsidR="00227D46" w:rsidRDefault="00227D46" w:rsidP="00ED2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D46" w:rsidRDefault="00227D46" w:rsidP="00ED273B">
      <w:pPr>
        <w:spacing w:after="0" w:line="240" w:lineRule="auto"/>
      </w:pPr>
      <w:r>
        <w:separator/>
      </w:r>
    </w:p>
  </w:footnote>
  <w:footnote w:type="continuationSeparator" w:id="0">
    <w:p w:rsidR="00227D46" w:rsidRDefault="00227D46" w:rsidP="00ED2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47BE3"/>
    <w:multiLevelType w:val="multilevel"/>
    <w:tmpl w:val="EA14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D04CFD"/>
    <w:multiLevelType w:val="multilevel"/>
    <w:tmpl w:val="AC388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73B"/>
    <w:rsid w:val="00227D46"/>
    <w:rsid w:val="00994B1F"/>
    <w:rsid w:val="00B3386E"/>
    <w:rsid w:val="00ED273B"/>
    <w:rsid w:val="00EE3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D2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D273B"/>
  </w:style>
  <w:style w:type="paragraph" w:styleId="a5">
    <w:name w:val="footer"/>
    <w:basedOn w:val="a"/>
    <w:link w:val="a6"/>
    <w:uiPriority w:val="99"/>
    <w:semiHidden/>
    <w:unhideWhenUsed/>
    <w:rsid w:val="00ED2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D273B"/>
  </w:style>
  <w:style w:type="character" w:customStyle="1" w:styleId="apple-converted-space">
    <w:name w:val="apple-converted-space"/>
    <w:basedOn w:val="a0"/>
    <w:rsid w:val="00ED273B"/>
  </w:style>
  <w:style w:type="paragraph" w:styleId="a7">
    <w:name w:val="Balloon Text"/>
    <w:basedOn w:val="a"/>
    <w:link w:val="a8"/>
    <w:uiPriority w:val="99"/>
    <w:semiHidden/>
    <w:unhideWhenUsed/>
    <w:rsid w:val="00ED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27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6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1589</Words>
  <Characters>9062</Characters>
  <Application>Microsoft Office Word</Application>
  <DocSecurity>0</DocSecurity>
  <Lines>75</Lines>
  <Paragraphs>21</Paragraphs>
  <ScaleCrop>false</ScaleCrop>
  <Company>Reanimator Extreme Edition</Company>
  <LinksUpToDate>false</LinksUpToDate>
  <CharactersWithSpaces>10630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2017-03-01T06:47:00Z</dcterms:created>
  <dcterms:modified xsi:type="dcterms:W3CDTF">2017-03-01T06:49:00Z</dcterms:modified>
</cp:coreProperties>
</file>