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7F0B" w:rsidRPr="00867F0B" w:rsidRDefault="00867F0B" w:rsidP="00867F0B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  <w:r w:rsidRPr="00867F0B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>Президент подписал указ о переходе с кириллицы на латиницу</w:t>
      </w:r>
    </w:p>
    <w:p w:rsidR="00867F0B" w:rsidRPr="00867F0B" w:rsidRDefault="00867F0B" w:rsidP="00867F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535120" cy="3407363"/>
            <wp:effectExtent l="19050" t="0" r="8430" b="0"/>
            <wp:docPr id="2" name="Рисунок 2" descr="http://i.ratel.kz/cdn/innermain/i/2017/October/27/5e71bea3a123e8ff38901b289aeefef45c0bbff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i.ratel.kz/cdn/innermain/i/2017/October/27/5e71bea3a123e8ff38901b289aeefef45c0bbff7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9506" cy="341006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67F0B" w:rsidRPr="00867F0B" w:rsidRDefault="00867F0B" w:rsidP="00867F0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867F0B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Начался поэтапный перевод казахского алфавита на латинскую графику, финал которого намечен на 2025 год</w:t>
      </w:r>
    </w:p>
    <w:p w:rsidR="00867F0B" w:rsidRPr="00867F0B" w:rsidRDefault="00867F0B" w:rsidP="00867F0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7F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Глава государства Нурсултан НАЗАРБАЕВ подписал указ о переводе алфавита казахского языка с кириллицы на латинскую графику, сообщается на </w:t>
      </w:r>
      <w:hyperlink r:id="rId5" w:history="1">
        <w:r w:rsidRPr="00867F0B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сайте </w:t>
        </w:r>
        <w:proofErr w:type="spellStart"/>
        <w:r w:rsidRPr="00867F0B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Акорды</w:t>
        </w:r>
        <w:proofErr w:type="spellEnd"/>
      </w:hyperlink>
      <w:r w:rsidRPr="00867F0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867F0B" w:rsidRPr="00867F0B" w:rsidRDefault="00867F0B" w:rsidP="00867F0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7F0B">
        <w:rPr>
          <w:rFonts w:ascii="Times New Roman" w:eastAsia="Times New Roman" w:hAnsi="Times New Roman" w:cs="Times New Roman"/>
          <w:sz w:val="24"/>
          <w:szCs w:val="24"/>
          <w:lang w:eastAsia="ru-RU"/>
        </w:rPr>
        <w:t>"В целях обеспечения перевода алфавита казахского языка с кириллицы на латинскую графику,</w:t>
      </w:r>
    </w:p>
    <w:p w:rsidR="00867F0B" w:rsidRPr="00867F0B" w:rsidRDefault="00867F0B" w:rsidP="00867F0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7F0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ПОСТАНОВЛЯЮ:</w:t>
      </w:r>
    </w:p>
    <w:p w:rsidR="00867F0B" w:rsidRPr="00867F0B" w:rsidRDefault="00867F0B" w:rsidP="00867F0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7F0B">
        <w:rPr>
          <w:rFonts w:ascii="Times New Roman" w:eastAsia="Times New Roman" w:hAnsi="Times New Roman" w:cs="Times New Roman"/>
          <w:sz w:val="24"/>
          <w:szCs w:val="24"/>
          <w:lang w:eastAsia="ru-RU"/>
        </w:rPr>
        <w:t>1. Утвердить прилагаемый алфавит казахского языка, основанный на латинской графике.</w:t>
      </w:r>
    </w:p>
    <w:p w:rsidR="00867F0B" w:rsidRPr="00867F0B" w:rsidRDefault="00867F0B" w:rsidP="00867F0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7F0B">
        <w:rPr>
          <w:rFonts w:ascii="Times New Roman" w:eastAsia="Times New Roman" w:hAnsi="Times New Roman" w:cs="Times New Roman"/>
          <w:sz w:val="24"/>
          <w:szCs w:val="24"/>
          <w:lang w:eastAsia="ru-RU"/>
        </w:rPr>
        <w:t>2. Правительству Республики Казахстан: образовать Национальную комиссию по переводу алфавита казахского языка на латинскую графику; обеспечить поэтапный перевод алфавита казахского языка на латинскую графику до 2025 года; принять иные меры по реализации настоящего Указа, в том числе организационного и законодательного характера.</w:t>
      </w:r>
    </w:p>
    <w:p w:rsidR="00867F0B" w:rsidRPr="00867F0B" w:rsidRDefault="00867F0B" w:rsidP="00867F0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7F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</w:t>
      </w:r>
      <w:proofErr w:type="gramStart"/>
      <w:r w:rsidRPr="00867F0B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Контроль за</w:t>
      </w:r>
      <w:proofErr w:type="gramEnd"/>
      <w:r w:rsidRPr="00867F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исполнением настоящего Указа возложить на Администрацию Президента Республики Казахстан.</w:t>
      </w:r>
    </w:p>
    <w:p w:rsidR="00867F0B" w:rsidRPr="00867F0B" w:rsidRDefault="00867F0B" w:rsidP="00867F0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7F0B">
        <w:rPr>
          <w:rFonts w:ascii="Times New Roman" w:eastAsia="Times New Roman" w:hAnsi="Times New Roman" w:cs="Times New Roman"/>
          <w:sz w:val="24"/>
          <w:szCs w:val="24"/>
          <w:lang w:eastAsia="ru-RU"/>
        </w:rPr>
        <w:t>4. Настоящий Указ вводится в действие со дня его опубликования"</w:t>
      </w:r>
      <w:proofErr w:type="gramStart"/>
      <w:r w:rsidRPr="00867F0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867F0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</w:t>
      </w:r>
      <w:proofErr w:type="gramEnd"/>
      <w:r w:rsidRPr="00867F0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одпись: президент Республики Казахстан Н.Назарбаев Астана, </w:t>
      </w:r>
      <w:proofErr w:type="spellStart"/>
      <w:r w:rsidRPr="00867F0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Акорда</w:t>
      </w:r>
      <w:proofErr w:type="spellEnd"/>
      <w:r w:rsidRPr="00867F0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, 26 октября 2017 года.</w:t>
      </w:r>
    </w:p>
    <w:p w:rsidR="00867F0B" w:rsidRPr="00867F0B" w:rsidRDefault="00867F0B" w:rsidP="00867F0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FF"/>
          <w:sz w:val="24"/>
          <w:szCs w:val="24"/>
          <w:lang w:eastAsia="ru-RU"/>
        </w:rPr>
        <w:lastRenderedPageBreak/>
        <w:drawing>
          <wp:inline distT="0" distB="0" distL="0" distR="0">
            <wp:extent cx="5745646" cy="5745646"/>
            <wp:effectExtent l="19050" t="0" r="7454" b="0"/>
            <wp:docPr id="4" name="Рисунок 4" descr="http://img.ratel.kz/cdn/inner/i/2017/October/27/85315cf78d4365b169acca5deae96b3da3389c19.jpg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img.ratel.kz/cdn/inner/i/2017/October/27/85315cf78d4365b169acca5deae96b3da3389c19.jpg">
                      <a:hlinkClick r:id="rId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4094" cy="57540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67F0B" w:rsidRPr="00867F0B" w:rsidRDefault="00867F0B" w:rsidP="00867F0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7F0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Источник:</w:t>
      </w:r>
      <w:hyperlink r:id="rId8" w:history="1">
        <w:r w:rsidRPr="00867F0B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 xml:space="preserve"> </w:t>
        </w:r>
        <w:proofErr w:type="spellStart"/>
        <w:r w:rsidRPr="00867F0B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akorda.kz</w:t>
        </w:r>
        <w:proofErr w:type="spellEnd"/>
        <w:r w:rsidRPr="00867F0B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</w:hyperlink>
    </w:p>
    <w:p w:rsidR="00416086" w:rsidRDefault="00416086"/>
    <w:sectPr w:rsidR="00416086" w:rsidSect="0041608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867F0B"/>
    <w:rsid w:val="00416086"/>
    <w:rsid w:val="00867F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6086"/>
  </w:style>
  <w:style w:type="paragraph" w:styleId="1">
    <w:name w:val="heading 1"/>
    <w:basedOn w:val="a"/>
    <w:link w:val="10"/>
    <w:uiPriority w:val="9"/>
    <w:qFormat/>
    <w:rsid w:val="00867F0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867F0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67F0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867F0B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Hyperlink"/>
    <w:basedOn w:val="a0"/>
    <w:uiPriority w:val="99"/>
    <w:semiHidden/>
    <w:unhideWhenUsed/>
    <w:rsid w:val="00867F0B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867F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867F0B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867F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67F0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963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053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0776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7609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67738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68465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8819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2767940">
                      <w:marLeft w:val="0"/>
                      <w:marRight w:val="1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074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86042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2557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890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3083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18437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25287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46390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nform.kz/ru/prezident-rk-podpisal-ukaz-o-perevode-kazahskogo-alfavita-s-kirillicy-na-latinicu_a3079172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img.ratel.kz/cdn/original/i/2017/October/27/85315cf78d4365b169acca5deae96b3da3389c19.jpg" TargetMode="External"/><Relationship Id="rId5" Type="http://schemas.openxmlformats.org/officeDocument/2006/relationships/hyperlink" Target="http://www.akorda.kz/ru/legal_acts/decrees/o-perevode-alfavita-kazahskogo-yazyka-s-kirillicy-na-latinskuyu-grafiku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205</Words>
  <Characters>1172</Characters>
  <Application>Microsoft Office Word</Application>
  <DocSecurity>0</DocSecurity>
  <Lines>9</Lines>
  <Paragraphs>2</Paragraphs>
  <ScaleCrop>false</ScaleCrop>
  <Company>Reanimator Extreme Edition</Company>
  <LinksUpToDate>false</LinksUpToDate>
  <CharactersWithSpaces>1375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2017-11-09T10:07:00Z</dcterms:created>
  <dcterms:modified xsi:type="dcterms:W3CDTF">2017-11-09T10:08:00Z</dcterms:modified>
</cp:coreProperties>
</file>