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B56" w:rsidRPr="00B56B56" w:rsidRDefault="00B56B56" w:rsidP="00B56B56">
      <w:pPr>
        <w:shd w:val="clear" w:color="auto" w:fill="FFFFFF"/>
        <w:spacing w:after="0" w:line="276" w:lineRule="auto"/>
        <w:jc w:val="center"/>
        <w:textAlignment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  <w:r w:rsidRPr="00B56B5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Послание Президента РК народу Казахстана.</w:t>
      </w:r>
    </w:p>
    <w:p w:rsidR="00B56B56" w:rsidRDefault="00B56B56" w:rsidP="00AA3F73">
      <w:pPr>
        <w:shd w:val="clear" w:color="auto" w:fill="FFFFFF"/>
        <w:spacing w:after="0" w:line="276" w:lineRule="auto"/>
        <w:textAlignment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</w:p>
    <w:p w:rsidR="00AA3F73" w:rsidRPr="00AA3F73" w:rsidRDefault="00AA3F73" w:rsidP="00AA3F73">
      <w:pPr>
        <w:shd w:val="clear" w:color="auto" w:fill="FFFFFF"/>
        <w:spacing w:after="0" w:line="276" w:lineRule="auto"/>
        <w:textAlignment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  <w:r w:rsidRPr="00AA3F7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9 января 2018 года в 19.00 коллектив Заураловской ОШ слушали заявление </w:t>
      </w:r>
      <w:bookmarkStart w:id="0" w:name="_GoBack"/>
      <w:bookmarkEnd w:id="0"/>
      <w:r w:rsidR="00E91CAF" w:rsidRPr="00AA3F7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Назарбаев</w:t>
      </w:r>
      <w:r w:rsidRPr="00AA3F7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а Н.А. народу Казахстана.</w:t>
      </w:r>
    </w:p>
    <w:p w:rsidR="00E91CAF" w:rsidRPr="00AA3F73" w:rsidRDefault="00AA3F73" w:rsidP="00AA3F73">
      <w:pPr>
        <w:shd w:val="clear" w:color="auto" w:fill="FFFFFF"/>
        <w:spacing w:after="0" w:line="276" w:lineRule="auto"/>
        <w:textAlignment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</w:pPr>
      <w:r w:rsidRPr="00AA3F7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В своем </w:t>
      </w:r>
      <w:r w:rsidR="00E91CAF" w:rsidRPr="00AA3F7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A3F7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заявлении Назарбаев Н.А.озвучил 10 задач. Полный текст  послания</w:t>
      </w:r>
      <w:r w:rsidR="00E91CAF" w:rsidRPr="00AA3F7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 народу Казахстана </w:t>
      </w:r>
      <w:r w:rsidRPr="00AA3F7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bdr w:val="none" w:sz="0" w:space="0" w:color="auto" w:frame="1"/>
          <w:lang w:eastAsia="ru-RU"/>
        </w:rPr>
        <w:t>опубликуют 10 января 2018 года в СМИ.</w:t>
      </w:r>
    </w:p>
    <w:p w:rsidR="00E91CAF" w:rsidRPr="00E91CAF" w:rsidRDefault="00E91CAF" w:rsidP="00E91CAF">
      <w:pPr>
        <w:shd w:val="clear" w:color="auto" w:fill="FFFFFF"/>
        <w:spacing w:after="0" w:line="420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 вторник, 9 января, во время трансляции на Первом канале «Евразия» президент Республики Казахстан Нурсултан Назарбаев объявил, когда он озвучит очередное Послание народу Казахстана, передает корреспондент Zakon.kz.</w:t>
      </w:r>
    </w:p>
    <w:p w:rsidR="00E91CAF" w:rsidRPr="00E91CAF" w:rsidRDefault="00E91CAF" w:rsidP="00E91CA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91CAF" w:rsidRPr="00E91CAF" w:rsidRDefault="00AA3F73" w:rsidP="00E91CAF">
      <w:pPr>
        <w:shd w:val="clear" w:color="auto" w:fill="FFFFFF"/>
        <w:spacing w:line="360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1CAF"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«10 января будет опубликовано мое ежегодное послание народу Казахстана. Оно посвящено развитию страны в условиях четвертой промышленной революции», — сказал Н. Назарбаев сегодня в своем </w:t>
      </w:r>
      <w:proofErr w:type="spellStart"/>
      <w:r w:rsidR="00E91CAF"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телеобращении</w:t>
      </w:r>
      <w:proofErr w:type="spellEnd"/>
      <w:r w:rsidR="00E91CAF"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 </w:t>
      </w:r>
      <w:proofErr w:type="spellStart"/>
      <w:r w:rsidR="00E91CAF"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казахстанцам</w:t>
      </w:r>
      <w:proofErr w:type="spellEnd"/>
      <w:r w:rsidR="00E91CAF"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91CAF" w:rsidRPr="00E91CAF" w:rsidRDefault="00E91CAF" w:rsidP="00E91CAF">
      <w:pPr>
        <w:shd w:val="clear" w:color="auto" w:fill="FFFFFF"/>
        <w:spacing w:line="360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CA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Уважаемые казахстанцы!</w:t>
      </w:r>
    </w:p>
    <w:p w:rsidR="00E91CAF" w:rsidRPr="00E91CAF" w:rsidRDefault="00E91CAF" w:rsidP="00E91CAF">
      <w:pPr>
        <w:shd w:val="clear" w:color="auto" w:fill="FFFFFF"/>
        <w:spacing w:line="360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человечество вступает в эпоху новой промышленной революции. Современные технологии меняют мир. Глобальные технологические сдвиги несут в себе как вызовы, так и новые возможности роста. Это наш исторический шанс для ускоренного вхождения в число 30-ти наиболее развитых стран мира.</w:t>
      </w:r>
    </w:p>
    <w:p w:rsidR="00E91CAF" w:rsidRPr="00E91CAF" w:rsidRDefault="00E91CAF" w:rsidP="00E91CAF">
      <w:pPr>
        <w:shd w:val="clear" w:color="auto" w:fill="FFFFFF"/>
        <w:spacing w:line="360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« </w:t>
      </w:r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Завтра будет опубликовано моё ежегодное Послание народу Казахстана. Оно посвящено развитию страны в условиях Четвёртой промышленной революции.</w:t>
      </w:r>
    </w:p>
    <w:p w:rsidR="00E91CAF" w:rsidRPr="00E91CAF" w:rsidRDefault="00E91CAF" w:rsidP="00E91CAF">
      <w:pPr>
        <w:shd w:val="clear" w:color="auto" w:fill="FFFFFF"/>
        <w:spacing w:line="360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 вижу 10 основных задач, которые нам предстоит реализовать. Хочу коротко изложить их суть.</w:t>
      </w:r>
    </w:p>
    <w:p w:rsidR="00E91CAF" w:rsidRPr="00E91CAF" w:rsidRDefault="00E91CAF" w:rsidP="00E91CAF">
      <w:pPr>
        <w:shd w:val="clear" w:color="auto" w:fill="FFFFFF"/>
        <w:spacing w:line="360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C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Первое</w:t>
      </w:r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Казахстанская индустрия должна стать флагманом внедрения новых технологий. Нашей промышленности нужно повысить уровень производительности труда через </w:t>
      </w:r>
      <w:proofErr w:type="spellStart"/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цифровизацию</w:t>
      </w:r>
      <w:proofErr w:type="spellEnd"/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производственных процессов и освоение современных бизнес-моделей.</w:t>
      </w:r>
    </w:p>
    <w:p w:rsidR="00E91CAF" w:rsidRPr="00E91CAF" w:rsidRDefault="00E91CAF" w:rsidP="00E91CAF">
      <w:pPr>
        <w:shd w:val="clear" w:color="auto" w:fill="FFFFFF"/>
        <w:spacing w:line="360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C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Второе</w:t>
      </w:r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Следует значительно улучшить эффективность использования ресурсного потенциала. Требуется внедрение информационно-технологических решений. Они позволят увеличить долю извлекаемых ресурсов, глубину их переработки, а также повысить </w:t>
      </w:r>
      <w:proofErr w:type="spellStart"/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энергоэффективность</w:t>
      </w:r>
      <w:proofErr w:type="spellEnd"/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 </w:t>
      </w:r>
      <w:proofErr w:type="spellStart"/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экологичность</w:t>
      </w:r>
      <w:proofErr w:type="spellEnd"/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производств.</w:t>
      </w:r>
    </w:p>
    <w:p w:rsidR="00E91CAF" w:rsidRPr="00E91CAF" w:rsidRDefault="00E91CAF" w:rsidP="00E91CAF">
      <w:pPr>
        <w:shd w:val="clear" w:color="auto" w:fill="FFFFFF"/>
        <w:spacing w:line="360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C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Третье</w:t>
      </w:r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Нужно повысить на новый технологический уровень промышленный комплекс. Это повысит производительности труда в аграрной отрасли, экспорт переработанной продукции.</w:t>
      </w:r>
    </w:p>
    <w:p w:rsidR="00E91CAF" w:rsidRPr="00E91CAF" w:rsidRDefault="00E91CAF" w:rsidP="00E91CAF">
      <w:pPr>
        <w:shd w:val="clear" w:color="auto" w:fill="FFFFFF"/>
        <w:spacing w:line="360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C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Четвертое</w:t>
      </w:r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Нам нужно и дальше развивать транспортную и логистическую инфраструктуру. Внедрять цифровые технологии и создание интеллектуальной транспортной системы сократить перевозку грузов и повысить прибыль от транзитных перевозок. </w:t>
      </w:r>
    </w:p>
    <w:p w:rsidR="00E91CAF" w:rsidRPr="00E91CAF" w:rsidRDefault="00E91CAF" w:rsidP="00E91CAF">
      <w:pPr>
        <w:shd w:val="clear" w:color="auto" w:fill="FFFFFF"/>
        <w:spacing w:line="360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C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Пятое</w:t>
      </w:r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Применение современных технологий в строительстве и ЖКХ. Новые методы строительства, повышение требований к </w:t>
      </w:r>
      <w:proofErr w:type="spellStart"/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энергоэффективности</w:t>
      </w:r>
      <w:proofErr w:type="spellEnd"/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зданий, интеллектуальные системы управления инфраструктурой позволят улучшить качество жизни </w:t>
      </w:r>
      <w:proofErr w:type="spellStart"/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казахстанцев</w:t>
      </w:r>
      <w:proofErr w:type="spellEnd"/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91CAF" w:rsidRPr="00E91CAF" w:rsidRDefault="00E91CAF" w:rsidP="00E91CAF">
      <w:pPr>
        <w:shd w:val="clear" w:color="auto" w:fill="FFFFFF"/>
        <w:spacing w:line="360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C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Шестое</w:t>
      </w:r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«Перезагрузка» финансового сектора. Меры по оздоровлению банковской системы должны сопровождаться усилением надзора и учитывать интересы простых граждан. Необходимо значительно поднять ответственность тех, кто владеет банками, и тех, кто управляет ими. Требуется расширить кредитование и обеспечить развитие фондового рынка.</w:t>
      </w:r>
    </w:p>
    <w:p w:rsidR="00E91CAF" w:rsidRPr="00E91CAF" w:rsidRDefault="00E91CAF" w:rsidP="00E91CAF">
      <w:pPr>
        <w:shd w:val="clear" w:color="auto" w:fill="FFFFFF"/>
        <w:spacing w:line="360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C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Седьмое</w:t>
      </w:r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Новое качество человеческого капитала. Все уровни системы образования должны отвечать современным реалиям и потребностям экономики. При этом нужно повысить престиж профессии учителя. В здравоохранении применение новых технологий должно существенно улучшить профилактику и лечение болезней, повысить качество медицинского обслуживания. В 2016—2017 годах трижды повышались социальные выплаты. В том числе базовые пенсии — на 29%, солидарные — на 32%, зарплаты работников здравоохранения увеличились до 28%, образования — до 29%, госслужащих — на 30%. Эта тенденция будет продолжена. В текущем году расходы бюджета на социальную сферу увеличены на 12% и превысят 4 триллиона тенге. Базовая пенсия увеличится в среднем в 1,8 раза с учётом стажа работы. Должностные оклады учителей, перешедших на обучение в рамках обновлённого содержания учебных программ, вырастут от 30 до 50% в зависимости от подтверждённой квалификации.</w:t>
      </w:r>
    </w:p>
    <w:p w:rsidR="00E91CAF" w:rsidRPr="00E91CAF" w:rsidRDefault="00E91CAF" w:rsidP="00E91CAF">
      <w:pPr>
        <w:shd w:val="clear" w:color="auto" w:fill="FFFFFF"/>
        <w:spacing w:line="360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C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Восьмое</w:t>
      </w:r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Это эффективное государственное управление. Цифровые технологии позволят продолжить </w:t>
      </w:r>
      <w:proofErr w:type="spellStart"/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дерегулирование</w:t>
      </w:r>
      <w:proofErr w:type="spellEnd"/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бизнеса, повысить качество </w:t>
      </w:r>
      <w:proofErr w:type="spellStart"/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госуслуг</w:t>
      </w:r>
      <w:proofErr w:type="spellEnd"/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 господдержки, более полно учитывать потребности граждан. Будет расширена экономическая самостоятельность регионов и местного самоуправления.</w:t>
      </w:r>
    </w:p>
    <w:p w:rsidR="00E91CAF" w:rsidRPr="00E91CAF" w:rsidRDefault="00E91CAF" w:rsidP="00E91CAF">
      <w:pPr>
        <w:shd w:val="clear" w:color="auto" w:fill="FFFFFF"/>
        <w:spacing w:line="360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C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Девятое</w:t>
      </w:r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Верховенство закона и борьба с коррупцией остаются приоритетными направлениями государственной политики.</w:t>
      </w:r>
    </w:p>
    <w:p w:rsidR="00E91CAF" w:rsidRPr="00E91CAF" w:rsidRDefault="00E91CAF" w:rsidP="00E91CAF">
      <w:pPr>
        <w:shd w:val="clear" w:color="auto" w:fill="FFFFFF"/>
        <w:spacing w:line="360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C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Десятое</w:t>
      </w:r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Внедрение технологий «Смарт сити» позволит эффективно решать проблемы растущих городов и повышать их привлекательность для инвесторов.</w:t>
      </w:r>
    </w:p>
    <w:p w:rsidR="00E91CAF" w:rsidRPr="00E91CAF" w:rsidRDefault="00E91CAF" w:rsidP="00E91CAF">
      <w:pPr>
        <w:shd w:val="clear" w:color="auto" w:fill="FFFFFF"/>
        <w:spacing w:line="360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нам всем нужно сконцентрироваться на решении этих десяти задач.</w:t>
      </w:r>
    </w:p>
    <w:p w:rsidR="00E91CAF" w:rsidRPr="00E91CAF" w:rsidRDefault="00E91CAF" w:rsidP="00E91CAF">
      <w:pPr>
        <w:shd w:val="clear" w:color="auto" w:fill="FFFFFF"/>
        <w:spacing w:line="360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полном тексте Послания они подробно изложены.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E91CAF" w:rsidRDefault="00E91CAF" w:rsidP="00E91CAF">
      <w:pPr>
        <w:shd w:val="clear" w:color="auto" w:fill="FFFFFF"/>
        <w:spacing w:line="360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Предыдущее послание Нурсултана Назарбаева было опубликовано 31 января 2017 года. Президент РК впервые за 20 лет поменял формат: он не стал обращаться устно, а обратился к </w:t>
      </w:r>
      <w:proofErr w:type="spellStart"/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казахстанцам</w:t>
      </w:r>
      <w:proofErr w:type="spellEnd"/>
      <w:r w:rsidRPr="00E91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 письменной форме.</w:t>
      </w:r>
    </w:p>
    <w:p w:rsidR="00AA3F73" w:rsidRDefault="00AA3F73" w:rsidP="00E91CAF">
      <w:pPr>
        <w:shd w:val="clear" w:color="auto" w:fill="FFFFFF"/>
        <w:spacing w:line="360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3F73" w:rsidRDefault="00AA3F73" w:rsidP="00E91CAF">
      <w:pPr>
        <w:shd w:val="clear" w:color="auto" w:fill="FFFFFF"/>
        <w:spacing w:line="360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3F73" w:rsidRPr="00E91CAF" w:rsidRDefault="00AA3F73" w:rsidP="00E91CAF">
      <w:pPr>
        <w:shd w:val="clear" w:color="auto" w:fill="FFFFFF"/>
        <w:spacing w:line="360" w:lineRule="atLeas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 школы                              Хамзина А.Т</w:t>
      </w:r>
    </w:p>
    <w:p w:rsidR="006020BA" w:rsidRDefault="006020BA"/>
    <w:sectPr w:rsidR="006020BA" w:rsidSect="00E91CAF">
      <w:pgSz w:w="11906" w:h="16838"/>
      <w:pgMar w:top="1134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2DAB"/>
    <w:rsid w:val="006020BA"/>
    <w:rsid w:val="008A2DAB"/>
    <w:rsid w:val="00AA3F73"/>
    <w:rsid w:val="00B56B56"/>
    <w:rsid w:val="00E7662A"/>
    <w:rsid w:val="00E91C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62A"/>
  </w:style>
  <w:style w:type="paragraph" w:styleId="1">
    <w:name w:val="heading 1"/>
    <w:basedOn w:val="a"/>
    <w:link w:val="10"/>
    <w:uiPriority w:val="9"/>
    <w:qFormat/>
    <w:rsid w:val="00E91C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1C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91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valignmiddle">
    <w:name w:val="valign_middle"/>
    <w:basedOn w:val="a0"/>
    <w:rsid w:val="00E91CAF"/>
  </w:style>
  <w:style w:type="character" w:customStyle="1" w:styleId="linktext">
    <w:name w:val="link__text"/>
    <w:basedOn w:val="a0"/>
    <w:rsid w:val="00E91CAF"/>
  </w:style>
  <w:style w:type="character" w:styleId="a4">
    <w:name w:val="Emphasis"/>
    <w:basedOn w:val="a0"/>
    <w:uiPriority w:val="20"/>
    <w:qFormat/>
    <w:rsid w:val="00E91CAF"/>
    <w:rPr>
      <w:i/>
      <w:iCs/>
    </w:rPr>
  </w:style>
  <w:style w:type="character" w:customStyle="1" w:styleId="boxheading">
    <w:name w:val="box__heading"/>
    <w:basedOn w:val="a0"/>
    <w:rsid w:val="00E91CAF"/>
  </w:style>
  <w:style w:type="character" w:customStyle="1" w:styleId="cell">
    <w:name w:val="cell"/>
    <w:basedOn w:val="a0"/>
    <w:rsid w:val="00E91CAF"/>
  </w:style>
  <w:style w:type="character" w:customStyle="1" w:styleId="newsitemtitle-inner">
    <w:name w:val="newsitem__title-inner"/>
    <w:basedOn w:val="a0"/>
    <w:rsid w:val="00E91C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0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1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2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900009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692356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620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9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906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07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7748293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52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1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71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065692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759740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285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936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343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142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5880035">
                                              <w:marLeft w:val="0"/>
                                              <w:marRight w:val="30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9062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4005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78758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34706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6" w:color="auto"/>
                                                            <w:left w:val="none" w:sz="0" w:space="0" w:color="auto"/>
                                                            <w:bottom w:val="single" w:sz="6" w:space="6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99353778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1691674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8057672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2964280">
                                          <w:marLeft w:val="0"/>
                                          <w:marRight w:val="30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328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EDEDE"/>
                                                <w:left w:val="single" w:sz="6" w:space="0" w:color="DEDEDE"/>
                                                <w:bottom w:val="single" w:sz="6" w:space="0" w:color="DEDEDE"/>
                                                <w:right w:val="single" w:sz="6" w:space="0" w:color="DEDEDE"/>
                                              </w:divBdr>
                                              <w:divsChild>
                                                <w:div w:id="1790511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4196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8" w:color="E5E5E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381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77890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8504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6801692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2855170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8783163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196723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4383782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9113419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3562454">
                                          <w:marLeft w:val="0"/>
                                          <w:marRight w:val="30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187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EDEDE"/>
                                                <w:left w:val="single" w:sz="6" w:space="0" w:color="DEDEDE"/>
                                                <w:bottom w:val="single" w:sz="6" w:space="0" w:color="DEDEDE"/>
                                                <w:right w:val="single" w:sz="6" w:space="0" w:color="DEDEDE"/>
                                              </w:divBdr>
                                              <w:divsChild>
                                                <w:div w:id="581448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00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8" w:color="E5E5E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3540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85850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3162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78074641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3202468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4179431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646163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7238874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2427456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3024804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3240555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278438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User</cp:lastModifiedBy>
  <cp:revision>5</cp:revision>
  <dcterms:created xsi:type="dcterms:W3CDTF">2018-01-10T02:10:00Z</dcterms:created>
  <dcterms:modified xsi:type="dcterms:W3CDTF">2018-01-10T11:17:00Z</dcterms:modified>
</cp:coreProperties>
</file>